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78" w:rsidRPr="00535241" w:rsidRDefault="00D11FD3">
      <w:pPr>
        <w:rPr>
          <w:rFonts w:ascii="Arial" w:hAnsi="Arial" w:cs="Arial"/>
          <w:b/>
          <w:sz w:val="32"/>
          <w:szCs w:val="32"/>
        </w:rPr>
      </w:pPr>
      <w:r w:rsidRPr="00535241">
        <w:rPr>
          <w:rFonts w:ascii="Arial" w:hAnsi="Arial" w:cs="Arial"/>
          <w:b/>
          <w:sz w:val="32"/>
          <w:szCs w:val="32"/>
        </w:rPr>
        <w:t xml:space="preserve">Infoblatt zum </w:t>
      </w:r>
      <w:proofErr w:type="spellStart"/>
      <w:r w:rsidRPr="00535241">
        <w:rPr>
          <w:rFonts w:ascii="Arial" w:hAnsi="Arial" w:cs="Arial"/>
          <w:b/>
          <w:sz w:val="32"/>
          <w:szCs w:val="32"/>
        </w:rPr>
        <w:t>Samichlausbesuch</w:t>
      </w:r>
      <w:proofErr w:type="spellEnd"/>
      <w:r w:rsidR="00535241" w:rsidRPr="00535241">
        <w:rPr>
          <w:rFonts w:ascii="Arial" w:hAnsi="Arial" w:cs="Arial"/>
          <w:b/>
          <w:sz w:val="32"/>
          <w:szCs w:val="32"/>
        </w:rPr>
        <w:t xml:space="preserve"> – St. Niklaus-Gruppe Embrach </w:t>
      </w:r>
    </w:p>
    <w:p w:rsidR="00D11FD3" w:rsidRDefault="00D11FD3">
      <w:pPr>
        <w:rPr>
          <w:rFonts w:ascii="Arial" w:hAnsi="Arial" w:cs="Arial"/>
          <w:b/>
          <w:sz w:val="28"/>
          <w:szCs w:val="28"/>
        </w:rPr>
      </w:pPr>
    </w:p>
    <w:p w:rsidR="00D11FD3" w:rsidRDefault="00D11FD3" w:rsidP="00C7711E">
      <w:pPr>
        <w:outlineLvl w:val="0"/>
        <w:rPr>
          <w:rFonts w:ascii="Arial" w:hAnsi="Arial" w:cs="Arial"/>
          <w:b/>
          <w:i/>
          <w:sz w:val="28"/>
          <w:szCs w:val="28"/>
        </w:rPr>
      </w:pPr>
      <w:r>
        <w:rPr>
          <w:rFonts w:ascii="Arial" w:hAnsi="Arial" w:cs="Arial"/>
          <w:b/>
          <w:i/>
          <w:sz w:val="28"/>
          <w:szCs w:val="28"/>
        </w:rPr>
        <w:t>Hinweise zur Lob- und Mahnliste::</w:t>
      </w:r>
    </w:p>
    <w:p w:rsidR="00D11FD3" w:rsidRDefault="00D11FD3" w:rsidP="00D11FD3">
      <w:pPr>
        <w:rPr>
          <w:rFonts w:ascii="Arial" w:hAnsi="Arial" w:cs="Arial"/>
          <w:sz w:val="28"/>
          <w:szCs w:val="28"/>
        </w:rPr>
      </w:pPr>
      <w:r>
        <w:rPr>
          <w:rFonts w:ascii="Arial" w:hAnsi="Arial" w:cs="Arial"/>
          <w:sz w:val="28"/>
          <w:szCs w:val="28"/>
        </w:rPr>
        <w:t xml:space="preserve">Bitte beachten Sie, dass der </w:t>
      </w:r>
      <w:proofErr w:type="spellStart"/>
      <w:r>
        <w:rPr>
          <w:rFonts w:ascii="Arial" w:hAnsi="Arial" w:cs="Arial"/>
          <w:sz w:val="28"/>
          <w:szCs w:val="28"/>
        </w:rPr>
        <w:t>Samichlaus</w:t>
      </w:r>
      <w:proofErr w:type="spellEnd"/>
      <w:r>
        <w:rPr>
          <w:rFonts w:ascii="Arial" w:hAnsi="Arial" w:cs="Arial"/>
          <w:sz w:val="28"/>
          <w:szCs w:val="28"/>
        </w:rPr>
        <w:t xml:space="preserve"> ca. doppelt soviel loben möchte! </w:t>
      </w:r>
    </w:p>
    <w:p w:rsidR="00D11FD3" w:rsidRDefault="00D11FD3" w:rsidP="00D11FD3">
      <w:pPr>
        <w:rPr>
          <w:rFonts w:ascii="Arial" w:hAnsi="Arial" w:cs="Arial"/>
          <w:sz w:val="28"/>
          <w:szCs w:val="28"/>
        </w:rPr>
      </w:pPr>
      <w:r>
        <w:rPr>
          <w:rFonts w:ascii="Arial" w:hAnsi="Arial" w:cs="Arial"/>
          <w:b/>
          <w:sz w:val="28"/>
          <w:szCs w:val="28"/>
        </w:rPr>
        <w:t xml:space="preserve">Bitte drohen Sie Ihren Kindern nicht mit dem </w:t>
      </w:r>
      <w:proofErr w:type="spellStart"/>
      <w:r>
        <w:rPr>
          <w:rFonts w:ascii="Arial" w:hAnsi="Arial" w:cs="Arial"/>
          <w:b/>
          <w:sz w:val="28"/>
          <w:szCs w:val="28"/>
        </w:rPr>
        <w:t>Samichlaus</w:t>
      </w:r>
      <w:proofErr w:type="spellEnd"/>
      <w:r>
        <w:rPr>
          <w:rFonts w:ascii="Arial" w:hAnsi="Arial" w:cs="Arial"/>
          <w:sz w:val="28"/>
          <w:szCs w:val="28"/>
        </w:rPr>
        <w:t xml:space="preserve">. Der </w:t>
      </w:r>
      <w:proofErr w:type="spellStart"/>
      <w:r>
        <w:rPr>
          <w:rFonts w:ascii="Arial" w:hAnsi="Arial" w:cs="Arial"/>
          <w:sz w:val="28"/>
          <w:szCs w:val="28"/>
        </w:rPr>
        <w:t>Samichlaus</w:t>
      </w:r>
      <w:proofErr w:type="spellEnd"/>
      <w:r>
        <w:rPr>
          <w:rFonts w:ascii="Arial" w:hAnsi="Arial" w:cs="Arial"/>
          <w:sz w:val="28"/>
          <w:szCs w:val="28"/>
        </w:rPr>
        <w:t xml:space="preserve"> ist grundsätzlich ein guter Mensch, der die Kinder lobt, sie aber auch auf Sachen aufmerksam macht, die die Kinder besser machen können. </w:t>
      </w:r>
    </w:p>
    <w:p w:rsidR="00D11FD3" w:rsidRPr="00535241" w:rsidRDefault="00D11FD3" w:rsidP="00D11FD3">
      <w:pPr>
        <w:rPr>
          <w:rFonts w:ascii="Arial" w:hAnsi="Arial" w:cs="Arial"/>
        </w:rPr>
      </w:pPr>
    </w:p>
    <w:p w:rsidR="00D11FD3" w:rsidRPr="00D11FD3" w:rsidRDefault="00D11FD3" w:rsidP="00C7711E">
      <w:pPr>
        <w:outlineLvl w:val="0"/>
        <w:rPr>
          <w:rFonts w:ascii="Arial" w:hAnsi="Arial" w:cs="Arial"/>
          <w:b/>
          <w:i/>
          <w:sz w:val="28"/>
          <w:szCs w:val="28"/>
        </w:rPr>
      </w:pPr>
      <w:r>
        <w:rPr>
          <w:rFonts w:ascii="Arial" w:hAnsi="Arial" w:cs="Arial"/>
          <w:b/>
          <w:i/>
          <w:sz w:val="28"/>
          <w:szCs w:val="28"/>
        </w:rPr>
        <w:t>Allgemeine Hinweise:</w:t>
      </w:r>
    </w:p>
    <w:p w:rsidR="00D11FD3" w:rsidRDefault="00D11FD3" w:rsidP="00D11FD3">
      <w:pPr>
        <w:rPr>
          <w:rFonts w:ascii="Arial" w:hAnsi="Arial" w:cs="Arial"/>
          <w:sz w:val="28"/>
          <w:szCs w:val="28"/>
        </w:rPr>
      </w:pPr>
      <w:r>
        <w:rPr>
          <w:rFonts w:ascii="Arial" w:hAnsi="Arial" w:cs="Arial"/>
          <w:sz w:val="28"/>
          <w:szCs w:val="28"/>
        </w:rPr>
        <w:t xml:space="preserve">Wenn sich die Kinder und Eltern vorbereiten auf den </w:t>
      </w:r>
      <w:proofErr w:type="spellStart"/>
      <w:r>
        <w:rPr>
          <w:rFonts w:ascii="Arial" w:hAnsi="Arial" w:cs="Arial"/>
          <w:sz w:val="28"/>
          <w:szCs w:val="28"/>
        </w:rPr>
        <w:t>Samichlausbesuch</w:t>
      </w:r>
      <w:proofErr w:type="spellEnd"/>
      <w:r>
        <w:rPr>
          <w:rFonts w:ascii="Arial" w:hAnsi="Arial" w:cs="Arial"/>
          <w:sz w:val="28"/>
          <w:szCs w:val="28"/>
        </w:rPr>
        <w:t xml:space="preserve"> (</w:t>
      </w:r>
      <w:proofErr w:type="spellStart"/>
      <w:r>
        <w:rPr>
          <w:rFonts w:ascii="Arial" w:hAnsi="Arial" w:cs="Arial"/>
          <w:sz w:val="28"/>
          <w:szCs w:val="28"/>
        </w:rPr>
        <w:t>Sprüchli</w:t>
      </w:r>
      <w:proofErr w:type="spellEnd"/>
      <w:r>
        <w:rPr>
          <w:rFonts w:ascii="Arial" w:hAnsi="Arial" w:cs="Arial"/>
          <w:sz w:val="28"/>
          <w:szCs w:val="28"/>
        </w:rPr>
        <w:t xml:space="preserve">, </w:t>
      </w:r>
      <w:proofErr w:type="spellStart"/>
      <w:r>
        <w:rPr>
          <w:rFonts w:ascii="Arial" w:hAnsi="Arial" w:cs="Arial"/>
          <w:sz w:val="28"/>
          <w:szCs w:val="28"/>
        </w:rPr>
        <w:t>Liedli</w:t>
      </w:r>
      <w:proofErr w:type="spellEnd"/>
      <w:r>
        <w:rPr>
          <w:rFonts w:ascii="Arial" w:hAnsi="Arial" w:cs="Arial"/>
          <w:sz w:val="28"/>
          <w:szCs w:val="28"/>
        </w:rPr>
        <w:t>, Kerzen etc.) wird es ein unvergessliches Erlebnis für ALLE!</w:t>
      </w:r>
    </w:p>
    <w:p w:rsidR="00535241" w:rsidRPr="00535241" w:rsidRDefault="00535241" w:rsidP="00D11FD3">
      <w:pPr>
        <w:rPr>
          <w:rFonts w:ascii="Arial" w:hAnsi="Arial" w:cs="Arial"/>
        </w:rPr>
      </w:pPr>
    </w:p>
    <w:p w:rsidR="00535241" w:rsidRDefault="00535241" w:rsidP="00D11FD3">
      <w:pPr>
        <w:rPr>
          <w:rFonts w:ascii="Arial" w:hAnsi="Arial" w:cs="Arial"/>
          <w:sz w:val="28"/>
          <w:szCs w:val="28"/>
        </w:rPr>
      </w:pPr>
      <w:r>
        <w:rPr>
          <w:rFonts w:ascii="Arial" w:hAnsi="Arial" w:cs="Arial"/>
          <w:sz w:val="28"/>
          <w:szCs w:val="28"/>
        </w:rPr>
        <w:t xml:space="preserve">Am liebsten bringt der </w:t>
      </w:r>
      <w:proofErr w:type="spellStart"/>
      <w:r>
        <w:rPr>
          <w:rFonts w:ascii="Arial" w:hAnsi="Arial" w:cs="Arial"/>
          <w:sz w:val="28"/>
          <w:szCs w:val="28"/>
        </w:rPr>
        <w:t>Samichlaus</w:t>
      </w:r>
      <w:proofErr w:type="spellEnd"/>
      <w:r>
        <w:rPr>
          <w:rFonts w:ascii="Arial" w:hAnsi="Arial" w:cs="Arial"/>
          <w:sz w:val="28"/>
          <w:szCs w:val="28"/>
        </w:rPr>
        <w:t xml:space="preserve"> </w:t>
      </w:r>
      <w:proofErr w:type="spellStart"/>
      <w:r>
        <w:rPr>
          <w:rFonts w:ascii="Arial" w:hAnsi="Arial" w:cs="Arial"/>
          <w:sz w:val="28"/>
          <w:szCs w:val="28"/>
        </w:rPr>
        <w:t>Nüssli</w:t>
      </w:r>
      <w:proofErr w:type="spellEnd"/>
      <w:r>
        <w:rPr>
          <w:rFonts w:ascii="Arial" w:hAnsi="Arial" w:cs="Arial"/>
          <w:sz w:val="28"/>
          <w:szCs w:val="28"/>
        </w:rPr>
        <w:t xml:space="preserve"> und </w:t>
      </w:r>
      <w:proofErr w:type="spellStart"/>
      <w:r>
        <w:rPr>
          <w:rFonts w:ascii="Arial" w:hAnsi="Arial" w:cs="Arial"/>
          <w:sz w:val="28"/>
          <w:szCs w:val="28"/>
        </w:rPr>
        <w:t>Mandarinli</w:t>
      </w:r>
      <w:proofErr w:type="spellEnd"/>
      <w:r>
        <w:rPr>
          <w:rFonts w:ascii="Arial" w:hAnsi="Arial" w:cs="Arial"/>
          <w:sz w:val="28"/>
          <w:szCs w:val="28"/>
        </w:rPr>
        <w:t xml:space="preserve"> etc. – legen Sie bitte die Sachen an einen Ort, der auch vom </w:t>
      </w:r>
      <w:proofErr w:type="spellStart"/>
      <w:r>
        <w:rPr>
          <w:rFonts w:ascii="Arial" w:hAnsi="Arial" w:cs="Arial"/>
          <w:sz w:val="28"/>
          <w:szCs w:val="28"/>
        </w:rPr>
        <w:t>Schmutzli</w:t>
      </w:r>
      <w:proofErr w:type="spellEnd"/>
      <w:r>
        <w:rPr>
          <w:rFonts w:ascii="Arial" w:hAnsi="Arial" w:cs="Arial"/>
          <w:sz w:val="28"/>
          <w:szCs w:val="28"/>
        </w:rPr>
        <w:t xml:space="preserve"> gut gefunden werden kann.</w:t>
      </w:r>
    </w:p>
    <w:p w:rsidR="00D11FD3" w:rsidRPr="00535241" w:rsidRDefault="00D11FD3" w:rsidP="00D11FD3">
      <w:pPr>
        <w:rPr>
          <w:rFonts w:ascii="Arial" w:hAnsi="Arial" w:cs="Arial"/>
        </w:rPr>
      </w:pPr>
    </w:p>
    <w:p w:rsidR="00D11FD3" w:rsidRDefault="00D11FD3" w:rsidP="00D11FD3">
      <w:pPr>
        <w:rPr>
          <w:rFonts w:ascii="Arial" w:hAnsi="Arial" w:cs="Arial"/>
          <w:sz w:val="28"/>
          <w:szCs w:val="28"/>
        </w:rPr>
      </w:pPr>
      <w:r>
        <w:rPr>
          <w:rFonts w:ascii="Arial" w:hAnsi="Arial" w:cs="Arial"/>
          <w:sz w:val="28"/>
          <w:szCs w:val="28"/>
        </w:rPr>
        <w:t xml:space="preserve">Die St. Niklausgruppe Embrach kommt </w:t>
      </w:r>
      <w:r w:rsidR="00535241">
        <w:rPr>
          <w:rFonts w:ascii="Arial" w:hAnsi="Arial" w:cs="Arial"/>
          <w:sz w:val="28"/>
          <w:szCs w:val="28"/>
        </w:rPr>
        <w:t xml:space="preserve">in der Regel </w:t>
      </w:r>
      <w:r>
        <w:rPr>
          <w:rFonts w:ascii="Arial" w:hAnsi="Arial" w:cs="Arial"/>
          <w:sz w:val="28"/>
          <w:szCs w:val="28"/>
        </w:rPr>
        <w:t xml:space="preserve">mit </w:t>
      </w:r>
      <w:proofErr w:type="spellStart"/>
      <w:r>
        <w:rPr>
          <w:rFonts w:ascii="Arial" w:hAnsi="Arial" w:cs="Arial"/>
          <w:sz w:val="28"/>
          <w:szCs w:val="28"/>
        </w:rPr>
        <w:t>Samichlaus</w:t>
      </w:r>
      <w:proofErr w:type="spellEnd"/>
      <w:r>
        <w:rPr>
          <w:rFonts w:ascii="Arial" w:hAnsi="Arial" w:cs="Arial"/>
          <w:sz w:val="28"/>
          <w:szCs w:val="28"/>
        </w:rPr>
        <w:t xml:space="preserve">, </w:t>
      </w:r>
      <w:proofErr w:type="spellStart"/>
      <w:r>
        <w:rPr>
          <w:rFonts w:ascii="Arial" w:hAnsi="Arial" w:cs="Arial"/>
          <w:sz w:val="28"/>
          <w:szCs w:val="28"/>
        </w:rPr>
        <w:t>Schmutzli</w:t>
      </w:r>
      <w:proofErr w:type="spellEnd"/>
      <w:r>
        <w:rPr>
          <w:rFonts w:ascii="Arial" w:hAnsi="Arial" w:cs="Arial"/>
          <w:sz w:val="28"/>
          <w:szCs w:val="28"/>
        </w:rPr>
        <w:t xml:space="preserve"> und </w:t>
      </w:r>
      <w:r w:rsidR="004809A9">
        <w:rPr>
          <w:rFonts w:ascii="Arial" w:hAnsi="Arial" w:cs="Arial"/>
          <w:sz w:val="28"/>
          <w:szCs w:val="28"/>
        </w:rPr>
        <w:t xml:space="preserve">nach Möglichkeit mit einem </w:t>
      </w:r>
      <w:proofErr w:type="spellStart"/>
      <w:r>
        <w:rPr>
          <w:rFonts w:ascii="Arial" w:hAnsi="Arial" w:cs="Arial"/>
          <w:sz w:val="28"/>
          <w:szCs w:val="28"/>
        </w:rPr>
        <w:t>Engeli</w:t>
      </w:r>
      <w:proofErr w:type="spellEnd"/>
      <w:r>
        <w:rPr>
          <w:rFonts w:ascii="Arial" w:hAnsi="Arial" w:cs="Arial"/>
          <w:sz w:val="28"/>
          <w:szCs w:val="28"/>
        </w:rPr>
        <w:t xml:space="preserve">. Rechnen Sie also mit 3 Personen, die bei Ihnen zu Besuch kommen. </w:t>
      </w:r>
    </w:p>
    <w:p w:rsidR="00D11FD3" w:rsidRPr="00535241" w:rsidRDefault="00D11FD3" w:rsidP="00D11FD3">
      <w:pPr>
        <w:rPr>
          <w:rFonts w:ascii="Arial" w:hAnsi="Arial" w:cs="Arial"/>
        </w:rPr>
      </w:pPr>
    </w:p>
    <w:p w:rsidR="00D11FD3" w:rsidRDefault="00D11FD3" w:rsidP="00D11FD3">
      <w:pPr>
        <w:rPr>
          <w:rFonts w:ascii="Arial" w:hAnsi="Arial" w:cs="Arial"/>
          <w:sz w:val="28"/>
          <w:szCs w:val="28"/>
        </w:rPr>
      </w:pPr>
      <w:r>
        <w:rPr>
          <w:rFonts w:ascii="Arial" w:hAnsi="Arial" w:cs="Arial"/>
          <w:sz w:val="28"/>
          <w:szCs w:val="28"/>
        </w:rPr>
        <w:t xml:space="preserve">Wenn es die Zeit zulässt, erzählt das </w:t>
      </w:r>
      <w:proofErr w:type="spellStart"/>
      <w:r>
        <w:rPr>
          <w:rFonts w:ascii="Arial" w:hAnsi="Arial" w:cs="Arial"/>
          <w:sz w:val="28"/>
          <w:szCs w:val="28"/>
        </w:rPr>
        <w:t>Engeli</w:t>
      </w:r>
      <w:proofErr w:type="spellEnd"/>
      <w:r>
        <w:rPr>
          <w:rFonts w:ascii="Arial" w:hAnsi="Arial" w:cs="Arial"/>
          <w:sz w:val="28"/>
          <w:szCs w:val="28"/>
        </w:rPr>
        <w:t xml:space="preserve"> zum Schluss eine </w:t>
      </w:r>
      <w:proofErr w:type="spellStart"/>
      <w:r>
        <w:rPr>
          <w:rFonts w:ascii="Arial" w:hAnsi="Arial" w:cs="Arial"/>
          <w:sz w:val="28"/>
          <w:szCs w:val="28"/>
        </w:rPr>
        <w:t>Samichlaus</w:t>
      </w:r>
      <w:proofErr w:type="spellEnd"/>
      <w:r>
        <w:rPr>
          <w:rFonts w:ascii="Arial" w:hAnsi="Arial" w:cs="Arial"/>
          <w:sz w:val="28"/>
          <w:szCs w:val="28"/>
        </w:rPr>
        <w:t xml:space="preserve">-Geschichte. Dies soll unseren Besuch abrunden und ihm eine besondere Note geben. </w:t>
      </w:r>
    </w:p>
    <w:p w:rsidR="004809A9" w:rsidRDefault="004809A9" w:rsidP="00D11FD3">
      <w:pPr>
        <w:rPr>
          <w:rFonts w:ascii="Arial" w:hAnsi="Arial" w:cs="Arial"/>
          <w:sz w:val="28"/>
          <w:szCs w:val="28"/>
        </w:rPr>
      </w:pPr>
    </w:p>
    <w:p w:rsidR="004809A9" w:rsidRDefault="004809A9" w:rsidP="00D11FD3">
      <w:pPr>
        <w:rPr>
          <w:rFonts w:ascii="Arial" w:hAnsi="Arial" w:cs="Arial"/>
          <w:b/>
          <w:i/>
          <w:sz w:val="28"/>
          <w:szCs w:val="28"/>
        </w:rPr>
      </w:pPr>
      <w:proofErr w:type="spellStart"/>
      <w:r>
        <w:rPr>
          <w:rFonts w:ascii="Arial" w:hAnsi="Arial" w:cs="Arial"/>
          <w:b/>
          <w:i/>
          <w:sz w:val="28"/>
          <w:szCs w:val="28"/>
        </w:rPr>
        <w:t>Covid</w:t>
      </w:r>
      <w:proofErr w:type="spellEnd"/>
      <w:r>
        <w:rPr>
          <w:rFonts w:ascii="Arial" w:hAnsi="Arial" w:cs="Arial"/>
          <w:b/>
          <w:i/>
          <w:sz w:val="28"/>
          <w:szCs w:val="28"/>
        </w:rPr>
        <w:t>:</w:t>
      </w:r>
    </w:p>
    <w:p w:rsidR="004809A9" w:rsidRPr="004809A9" w:rsidRDefault="004809A9" w:rsidP="00D11FD3">
      <w:pPr>
        <w:rPr>
          <w:rFonts w:ascii="Arial" w:hAnsi="Arial" w:cs="Arial"/>
          <w:sz w:val="28"/>
          <w:szCs w:val="28"/>
        </w:rPr>
      </w:pPr>
      <w:r>
        <w:rPr>
          <w:rFonts w:ascii="Arial" w:hAnsi="Arial" w:cs="Arial"/>
          <w:sz w:val="28"/>
          <w:szCs w:val="28"/>
        </w:rPr>
        <w:t xml:space="preserve">Wir halten uns an die Auflagen vom BAG. Sollte sich die Situation verändern und persönliche </w:t>
      </w:r>
      <w:proofErr w:type="spellStart"/>
      <w:r>
        <w:rPr>
          <w:rFonts w:ascii="Arial" w:hAnsi="Arial" w:cs="Arial"/>
          <w:sz w:val="28"/>
          <w:szCs w:val="28"/>
        </w:rPr>
        <w:t>Samichlausbesuche</w:t>
      </w:r>
      <w:proofErr w:type="spellEnd"/>
      <w:r>
        <w:rPr>
          <w:rFonts w:ascii="Arial" w:hAnsi="Arial" w:cs="Arial"/>
          <w:sz w:val="28"/>
          <w:szCs w:val="28"/>
        </w:rPr>
        <w:t xml:space="preserve"> können nicht durchgeführt werden, muss mit einer kurzfristigen Absage gerechnet werden. Besten Dank für Ihr Verständnis</w:t>
      </w:r>
    </w:p>
    <w:p w:rsidR="00D11FD3" w:rsidRPr="00535241" w:rsidRDefault="00D11FD3" w:rsidP="00D11FD3">
      <w:pPr>
        <w:rPr>
          <w:rFonts w:ascii="Arial" w:hAnsi="Arial" w:cs="Arial"/>
        </w:rPr>
      </w:pPr>
    </w:p>
    <w:p w:rsidR="00D11FD3" w:rsidRDefault="00D11FD3" w:rsidP="00C7711E">
      <w:pPr>
        <w:outlineLvl w:val="0"/>
        <w:rPr>
          <w:rFonts w:ascii="Arial" w:hAnsi="Arial" w:cs="Arial"/>
          <w:b/>
          <w:i/>
          <w:sz w:val="28"/>
          <w:szCs w:val="28"/>
        </w:rPr>
      </w:pPr>
      <w:r>
        <w:rPr>
          <w:rFonts w:ascii="Arial" w:hAnsi="Arial" w:cs="Arial"/>
          <w:b/>
          <w:i/>
          <w:sz w:val="28"/>
          <w:szCs w:val="28"/>
        </w:rPr>
        <w:t>Gage:</w:t>
      </w:r>
    </w:p>
    <w:p w:rsidR="00D11FD3" w:rsidRDefault="00D11FD3" w:rsidP="00D11FD3">
      <w:pPr>
        <w:rPr>
          <w:rFonts w:ascii="Arial" w:hAnsi="Arial" w:cs="Arial"/>
          <w:sz w:val="28"/>
          <w:szCs w:val="28"/>
        </w:rPr>
      </w:pPr>
      <w:r>
        <w:rPr>
          <w:rFonts w:ascii="Arial" w:hAnsi="Arial" w:cs="Arial"/>
          <w:sz w:val="28"/>
          <w:szCs w:val="28"/>
        </w:rPr>
        <w:t>Damit wir unsere Unkosten für die Reinigung der Kleider, Neuanschaffungen und zum Schluss ein Essen für alle Helferinnen und Helfer decken können, sind wir auf eine kleine Gage angewiesen. Sollte es Ihnen aber nicht möglich sein den Betrag zu bezahlen, kommen wir selbstverständlich trotzdem gerne, machen Sie aber bitte bei der Buchung einen entsprechenden Hinweis. Für Spenden sind wir immer sehr dankbar.</w:t>
      </w:r>
      <w:r w:rsidR="00535241">
        <w:rPr>
          <w:rFonts w:ascii="Arial" w:hAnsi="Arial" w:cs="Arial"/>
          <w:sz w:val="28"/>
          <w:szCs w:val="28"/>
        </w:rPr>
        <w:t xml:space="preserve"> Bitte übergeben Sie dem </w:t>
      </w:r>
      <w:proofErr w:type="spellStart"/>
      <w:r w:rsidR="00535241">
        <w:rPr>
          <w:rFonts w:ascii="Arial" w:hAnsi="Arial" w:cs="Arial"/>
          <w:sz w:val="28"/>
          <w:szCs w:val="28"/>
        </w:rPr>
        <w:t>Samichlaus</w:t>
      </w:r>
      <w:proofErr w:type="spellEnd"/>
      <w:r w:rsidR="00535241">
        <w:rPr>
          <w:rFonts w:ascii="Arial" w:hAnsi="Arial" w:cs="Arial"/>
          <w:sz w:val="28"/>
          <w:szCs w:val="28"/>
        </w:rPr>
        <w:t xml:space="preserve"> den Betrag, den Sie bezahlen müssen/möchten in einem </w:t>
      </w:r>
      <w:r w:rsidR="00F86E74">
        <w:rPr>
          <w:rFonts w:ascii="Arial" w:hAnsi="Arial" w:cs="Arial"/>
          <w:sz w:val="28"/>
          <w:szCs w:val="28"/>
        </w:rPr>
        <w:t>Couvert am Schluss des Besuches, wir haben kein Wechselgeld dabei.</w:t>
      </w:r>
      <w:r w:rsidR="00535241">
        <w:rPr>
          <w:rFonts w:ascii="Arial" w:hAnsi="Arial" w:cs="Arial"/>
          <w:sz w:val="28"/>
          <w:szCs w:val="28"/>
        </w:rPr>
        <w:t xml:space="preserve"> Besten Dank!</w:t>
      </w:r>
    </w:p>
    <w:p w:rsidR="00D11FD3" w:rsidRPr="00535241" w:rsidRDefault="00D11FD3" w:rsidP="00D11FD3">
      <w:pPr>
        <w:rPr>
          <w:rFonts w:ascii="Arial" w:hAnsi="Arial" w:cs="Arial"/>
        </w:rPr>
      </w:pPr>
    </w:p>
    <w:p w:rsidR="004809A9" w:rsidRDefault="004809A9" w:rsidP="00C7711E">
      <w:pPr>
        <w:outlineLvl w:val="0"/>
        <w:rPr>
          <w:rFonts w:ascii="Arial" w:hAnsi="Arial" w:cs="Arial"/>
          <w:b/>
          <w:sz w:val="28"/>
          <w:szCs w:val="28"/>
        </w:rPr>
      </w:pPr>
    </w:p>
    <w:p w:rsidR="00D11FD3" w:rsidRPr="00535241" w:rsidRDefault="00D11FD3" w:rsidP="00C7711E">
      <w:pPr>
        <w:outlineLvl w:val="0"/>
        <w:rPr>
          <w:rFonts w:ascii="Arial" w:hAnsi="Arial" w:cs="Arial"/>
          <w:b/>
          <w:sz w:val="28"/>
          <w:szCs w:val="28"/>
        </w:rPr>
      </w:pPr>
      <w:r w:rsidRPr="00535241">
        <w:rPr>
          <w:rFonts w:ascii="Arial" w:hAnsi="Arial" w:cs="Arial"/>
          <w:b/>
          <w:sz w:val="28"/>
          <w:szCs w:val="28"/>
        </w:rPr>
        <w:t>Unsere Preise:</w:t>
      </w:r>
    </w:p>
    <w:p w:rsidR="00D11FD3" w:rsidRDefault="00D11FD3" w:rsidP="00C7711E">
      <w:pPr>
        <w:outlineLvl w:val="0"/>
        <w:rPr>
          <w:rFonts w:ascii="Arial" w:hAnsi="Arial" w:cs="Arial"/>
          <w:sz w:val="28"/>
          <w:szCs w:val="28"/>
        </w:rPr>
      </w:pPr>
      <w:r>
        <w:rPr>
          <w:rFonts w:ascii="Arial" w:hAnsi="Arial" w:cs="Arial"/>
          <w:sz w:val="28"/>
          <w:szCs w:val="28"/>
        </w:rPr>
        <w:t>Grundtarif: Fr. 30.00 für eine Familie mit 1-2 Kindern</w:t>
      </w:r>
      <w:r w:rsidR="004809A9">
        <w:rPr>
          <w:rFonts w:ascii="Arial" w:hAnsi="Arial" w:cs="Arial"/>
          <w:sz w:val="28"/>
          <w:szCs w:val="28"/>
        </w:rPr>
        <w:t xml:space="preserve"> / 2 Familien zusammen Fr. 60.00 usw. </w:t>
      </w:r>
    </w:p>
    <w:p w:rsidR="00D11FD3" w:rsidRDefault="00D11FD3" w:rsidP="00D11FD3">
      <w:pPr>
        <w:rPr>
          <w:rFonts w:ascii="Arial" w:hAnsi="Arial" w:cs="Arial"/>
          <w:sz w:val="28"/>
          <w:szCs w:val="28"/>
        </w:rPr>
      </w:pPr>
      <w:r>
        <w:rPr>
          <w:rFonts w:ascii="Arial" w:hAnsi="Arial" w:cs="Arial"/>
          <w:sz w:val="28"/>
          <w:szCs w:val="28"/>
        </w:rPr>
        <w:t xml:space="preserve">Jedes weitere Kind Fr. 10.00 </w:t>
      </w:r>
    </w:p>
    <w:p w:rsidR="00D11FD3" w:rsidRDefault="00D11FD3" w:rsidP="00D11FD3">
      <w:pPr>
        <w:rPr>
          <w:rFonts w:ascii="Arial" w:hAnsi="Arial" w:cs="Arial"/>
          <w:sz w:val="28"/>
          <w:szCs w:val="28"/>
        </w:rPr>
      </w:pPr>
      <w:r>
        <w:rPr>
          <w:rFonts w:ascii="Arial" w:hAnsi="Arial" w:cs="Arial"/>
          <w:sz w:val="28"/>
          <w:szCs w:val="28"/>
        </w:rPr>
        <w:t xml:space="preserve">Das heisst z.B. 5 Kinder = Fr. 60.00 </w:t>
      </w:r>
    </w:p>
    <w:p w:rsidR="00D11FD3" w:rsidRDefault="00D11FD3" w:rsidP="00D11FD3">
      <w:pPr>
        <w:rPr>
          <w:rFonts w:ascii="Arial" w:hAnsi="Arial" w:cs="Arial"/>
          <w:sz w:val="28"/>
          <w:szCs w:val="28"/>
        </w:rPr>
      </w:pPr>
      <w:r>
        <w:rPr>
          <w:rFonts w:ascii="Arial" w:hAnsi="Arial" w:cs="Arial"/>
          <w:sz w:val="28"/>
          <w:szCs w:val="28"/>
        </w:rPr>
        <w:t xml:space="preserve">Selbstverständlich kann </w:t>
      </w:r>
      <w:r w:rsidR="001863F3">
        <w:rPr>
          <w:rFonts w:ascii="Arial" w:hAnsi="Arial" w:cs="Arial"/>
          <w:sz w:val="28"/>
          <w:szCs w:val="28"/>
        </w:rPr>
        <w:t xml:space="preserve">man </w:t>
      </w:r>
      <w:r>
        <w:rPr>
          <w:rFonts w:ascii="Arial" w:hAnsi="Arial" w:cs="Arial"/>
          <w:sz w:val="28"/>
          <w:szCs w:val="28"/>
        </w:rPr>
        <w:t>mit uns immer über den Preis reden!</w:t>
      </w:r>
    </w:p>
    <w:p w:rsidR="00535241" w:rsidRDefault="00535241" w:rsidP="00D11FD3">
      <w:pPr>
        <w:rPr>
          <w:rFonts w:ascii="Arial" w:hAnsi="Arial" w:cs="Arial"/>
          <w:sz w:val="28"/>
          <w:szCs w:val="28"/>
        </w:rPr>
      </w:pPr>
    </w:p>
    <w:p w:rsidR="00D11FD3" w:rsidRPr="00D11FD3" w:rsidRDefault="00535241">
      <w:pPr>
        <w:rPr>
          <w:rFonts w:ascii="Arial" w:hAnsi="Arial" w:cs="Arial"/>
          <w:b/>
          <w:sz w:val="28"/>
          <w:szCs w:val="28"/>
        </w:rPr>
      </w:pPr>
      <w:r>
        <w:rPr>
          <w:rFonts w:ascii="Arial" w:hAnsi="Arial" w:cs="Arial"/>
          <w:sz w:val="28"/>
          <w:szCs w:val="28"/>
        </w:rPr>
        <w:t>Für Fragen stehe</w:t>
      </w:r>
      <w:r w:rsidR="004809A9">
        <w:rPr>
          <w:rFonts w:ascii="Arial" w:hAnsi="Arial" w:cs="Arial"/>
          <w:sz w:val="28"/>
          <w:szCs w:val="28"/>
        </w:rPr>
        <w:t xml:space="preserve">n wir Ihnen gerne zur Verfügung über </w:t>
      </w:r>
      <w:hyperlink r:id="rId4" w:history="1">
        <w:r w:rsidR="004809A9" w:rsidRPr="0091678D">
          <w:rPr>
            <w:rStyle w:val="Hyperlink"/>
            <w:rFonts w:ascii="Arial" w:hAnsi="Arial" w:cs="Arial"/>
            <w:sz w:val="28"/>
            <w:szCs w:val="28"/>
          </w:rPr>
          <w:t>embri.chlaus@gmail.com</w:t>
        </w:r>
      </w:hyperlink>
      <w:r w:rsidR="004809A9">
        <w:rPr>
          <w:rFonts w:ascii="Arial" w:hAnsi="Arial" w:cs="Arial"/>
          <w:sz w:val="28"/>
          <w:szCs w:val="28"/>
        </w:rPr>
        <w:t xml:space="preserve"> </w:t>
      </w:r>
      <w:r>
        <w:rPr>
          <w:rFonts w:ascii="Arial" w:hAnsi="Arial" w:cs="Arial"/>
          <w:sz w:val="28"/>
          <w:szCs w:val="28"/>
        </w:rPr>
        <w:t xml:space="preserve"> </w:t>
      </w:r>
    </w:p>
    <w:sectPr w:rsidR="00D11FD3" w:rsidRPr="00D11FD3" w:rsidSect="00535241">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D3"/>
    <w:rsid w:val="00004178"/>
    <w:rsid w:val="001863F3"/>
    <w:rsid w:val="004809A9"/>
    <w:rsid w:val="00535241"/>
    <w:rsid w:val="009A3C4A"/>
    <w:rsid w:val="00B622AD"/>
    <w:rsid w:val="00C7711E"/>
    <w:rsid w:val="00D11FD3"/>
    <w:rsid w:val="00D60C26"/>
    <w:rsid w:val="00E64512"/>
    <w:rsid w:val="00F86E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6B81A"/>
  <w15:chartTrackingRefBased/>
  <w15:docId w15:val="{81972C81-B54C-4055-8FC6-522A6FFE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C7711E"/>
    <w:pPr>
      <w:shd w:val="clear" w:color="auto" w:fill="000080"/>
    </w:pPr>
    <w:rPr>
      <w:rFonts w:ascii="Tahoma" w:hAnsi="Tahoma" w:cs="Tahoma"/>
      <w:sz w:val="20"/>
      <w:szCs w:val="20"/>
    </w:rPr>
  </w:style>
  <w:style w:type="character" w:styleId="Hyperlink">
    <w:name w:val="Hyperlink"/>
    <w:basedOn w:val="Absatz-Standardschriftart"/>
    <w:rsid w:val="00480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bri.chlaus@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Infoblatt zum Samichlausbesuch – St</vt:lpstr>
    </vt:vector>
  </TitlesOfParts>
  <Company>Stadtverwaltung Zürich</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Infoblatt zum Samichlausbesuch – St</dc:title>
  <dc:subject/>
  <dc:creator>sozbma</dc:creator>
  <cp:keywords/>
  <dc:description/>
  <cp:lastModifiedBy>Martin Blattmann (sozbma)</cp:lastModifiedBy>
  <cp:revision>2</cp:revision>
  <dcterms:created xsi:type="dcterms:W3CDTF">2021-09-06T06:43:00Z</dcterms:created>
  <dcterms:modified xsi:type="dcterms:W3CDTF">2021-09-06T06:43:00Z</dcterms:modified>
</cp:coreProperties>
</file>